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92" w:rsidRDefault="00205B92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05B92" w:rsidRDefault="00205B92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7E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E7">
        <w:rPr>
          <w:rFonts w:ascii="Times New Roman" w:hAnsi="Times New Roman" w:cs="Times New Roman"/>
          <w:b/>
          <w:sz w:val="28"/>
          <w:szCs w:val="28"/>
        </w:rPr>
        <w:t>РОССИЙСКАЯ ФЕДЕРАЦИ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>Я</w:t>
      </w:r>
    </w:p>
    <w:p w:rsidR="00075E7E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E7">
        <w:rPr>
          <w:rFonts w:ascii="Times New Roman" w:hAnsi="Times New Roman" w:cs="Times New Roman"/>
          <w:b/>
          <w:sz w:val="28"/>
          <w:szCs w:val="28"/>
        </w:rPr>
        <w:t>БРЯНСКА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1E73E7">
        <w:rPr>
          <w:rFonts w:ascii="Times New Roman" w:hAnsi="Times New Roman" w:cs="Times New Roman"/>
          <w:b/>
          <w:sz w:val="28"/>
          <w:szCs w:val="28"/>
        </w:rPr>
        <w:t>ОБЛАСТ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>Ь</w:t>
      </w:r>
    </w:p>
    <w:p w:rsidR="00476C70" w:rsidRPr="001E73E7" w:rsidRDefault="00805E98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ПОЛЬНИКОВСКИЙ СЕЛЬСКИЙ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</w:t>
      </w:r>
    </w:p>
    <w:p w:rsidR="00476C70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E7E" w:rsidRPr="001E73E7" w:rsidRDefault="00476C70" w:rsidP="001E7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E7">
        <w:rPr>
          <w:rFonts w:ascii="Times New Roman" w:hAnsi="Times New Roman" w:cs="Times New Roman"/>
          <w:b/>
          <w:sz w:val="28"/>
          <w:szCs w:val="28"/>
        </w:rPr>
        <w:t>РЕШЕНИ</w:t>
      </w:r>
      <w:r w:rsidR="00075E7E" w:rsidRPr="001E73E7">
        <w:rPr>
          <w:rFonts w:ascii="Times New Roman" w:hAnsi="Times New Roman" w:cs="Times New Roman"/>
          <w:b/>
          <w:sz w:val="28"/>
          <w:szCs w:val="28"/>
        </w:rPr>
        <w:t>Е</w:t>
      </w:r>
    </w:p>
    <w:p w:rsidR="00075E7E" w:rsidRPr="001E73E7" w:rsidRDefault="00075E7E" w:rsidP="001E73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5E7E" w:rsidRPr="001E73E7" w:rsidRDefault="00075E7E" w:rsidP="001E7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 xml:space="preserve">от </w:t>
      </w:r>
      <w:r w:rsidR="00205B92">
        <w:rPr>
          <w:rFonts w:ascii="Times New Roman" w:hAnsi="Times New Roman" w:cs="Times New Roman"/>
          <w:sz w:val="28"/>
          <w:szCs w:val="28"/>
        </w:rPr>
        <w:t>____</w:t>
      </w:r>
      <w:r w:rsidR="00805E98">
        <w:rPr>
          <w:rFonts w:ascii="Times New Roman" w:hAnsi="Times New Roman" w:cs="Times New Roman"/>
          <w:sz w:val="28"/>
          <w:szCs w:val="28"/>
        </w:rPr>
        <w:t>2024</w:t>
      </w:r>
      <w:r w:rsidR="00BD19AE" w:rsidRPr="001E73E7">
        <w:rPr>
          <w:rFonts w:ascii="Times New Roman" w:hAnsi="Times New Roman" w:cs="Times New Roman"/>
          <w:sz w:val="28"/>
          <w:szCs w:val="28"/>
        </w:rPr>
        <w:t xml:space="preserve"> </w:t>
      </w:r>
      <w:r w:rsidR="00FC35B2" w:rsidRPr="001E73E7">
        <w:rPr>
          <w:rFonts w:ascii="Times New Roman" w:hAnsi="Times New Roman" w:cs="Times New Roman"/>
          <w:sz w:val="28"/>
          <w:szCs w:val="28"/>
        </w:rPr>
        <w:t>№</w:t>
      </w:r>
      <w:r w:rsidR="008A6315">
        <w:rPr>
          <w:rFonts w:ascii="Times New Roman" w:hAnsi="Times New Roman" w:cs="Times New Roman"/>
          <w:sz w:val="28"/>
          <w:szCs w:val="28"/>
        </w:rPr>
        <w:t xml:space="preserve"> </w:t>
      </w:r>
      <w:r w:rsidR="00205B92">
        <w:rPr>
          <w:rFonts w:ascii="Times New Roman" w:hAnsi="Times New Roman" w:cs="Times New Roman"/>
          <w:sz w:val="28"/>
          <w:szCs w:val="28"/>
        </w:rPr>
        <w:t>___</w:t>
      </w:r>
    </w:p>
    <w:p w:rsidR="00ED6DE3" w:rsidRPr="001E73E7" w:rsidRDefault="00805E98" w:rsidP="001E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д.Польники</w:t>
      </w:r>
    </w:p>
    <w:p w:rsidR="00075E7E" w:rsidRPr="001E73E7" w:rsidRDefault="00075E7E" w:rsidP="001E7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DF7" w:rsidRPr="001E73E7" w:rsidRDefault="00E11DF7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>О внесении изменений в</w:t>
      </w:r>
      <w:r w:rsidR="00BD19AE" w:rsidRPr="001E73E7">
        <w:rPr>
          <w:rFonts w:ascii="Times New Roman" w:eastAsia="Calibri" w:hAnsi="Times New Roman" w:cs="Times New Roman"/>
          <w:sz w:val="28"/>
          <w:szCs w:val="28"/>
        </w:rPr>
        <w:t xml:space="preserve"> Положение</w:t>
      </w:r>
    </w:p>
    <w:p w:rsidR="00616F3E" w:rsidRPr="001E73E7" w:rsidRDefault="00616F3E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>о порядке установления, выплаты и перерасчета</w:t>
      </w:r>
    </w:p>
    <w:p w:rsidR="00616F3E" w:rsidRPr="001E73E7" w:rsidRDefault="00616F3E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 xml:space="preserve">пенсии за выслугу лет лицам, замещавшим </w:t>
      </w:r>
    </w:p>
    <w:p w:rsidR="007D3AB1" w:rsidRPr="001E73E7" w:rsidRDefault="00616F3E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>должности</w:t>
      </w:r>
      <w:r w:rsidR="00D13D81" w:rsidRPr="001E73E7">
        <w:rPr>
          <w:rFonts w:ascii="Times New Roman" w:eastAsia="Calibri" w:hAnsi="Times New Roman" w:cs="Times New Roman"/>
          <w:sz w:val="28"/>
          <w:szCs w:val="28"/>
        </w:rPr>
        <w:t xml:space="preserve"> муниципальной службы </w:t>
      </w:r>
    </w:p>
    <w:p w:rsidR="00D13D81" w:rsidRPr="001E73E7" w:rsidRDefault="00805E98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Польниковского сельского поселения Почепского района</w:t>
      </w:r>
    </w:p>
    <w:p w:rsidR="00D13D81" w:rsidRPr="001E73E7" w:rsidRDefault="00D13D81" w:rsidP="001E73E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16F3E" w:rsidRPr="001E73E7" w:rsidRDefault="00D13D81" w:rsidP="001E73E7">
      <w:pPr>
        <w:spacing w:before="60" w:after="0" w:line="240" w:lineRule="auto"/>
        <w:ind w:firstLine="709"/>
        <w:jc w:val="both"/>
        <w:rPr>
          <w:spacing w:val="-1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>В соответс</w:t>
      </w:r>
      <w:r w:rsidR="008B50D6">
        <w:rPr>
          <w:rFonts w:ascii="Times New Roman" w:eastAsia="Calibri" w:hAnsi="Times New Roman" w:cs="Times New Roman"/>
          <w:sz w:val="28"/>
          <w:szCs w:val="28"/>
        </w:rPr>
        <w:t>твии с пунктом 20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50D6" w:rsidRPr="001E73E7">
        <w:rPr>
          <w:rFonts w:ascii="Times New Roman" w:hAnsi="Times New Roman" w:cs="Times New Roman"/>
          <w:sz w:val="28"/>
          <w:szCs w:val="28"/>
        </w:rPr>
        <w:t xml:space="preserve">Положения о порядке установления, выплаты и перерасчета пенсии за выслугу лет лицам, замещавшим должности муниципальной службы </w:t>
      </w:r>
      <w:r w:rsidR="00805E98">
        <w:rPr>
          <w:rFonts w:ascii="Times New Roman" w:hAnsi="Times New Roman" w:cs="Times New Roman"/>
          <w:sz w:val="28"/>
          <w:szCs w:val="28"/>
        </w:rPr>
        <w:t xml:space="preserve">Польниковского сельского поселения </w:t>
      </w:r>
      <w:r w:rsidR="008B50D6" w:rsidRPr="001E73E7">
        <w:rPr>
          <w:rFonts w:ascii="Times New Roman" w:hAnsi="Times New Roman" w:cs="Times New Roman"/>
          <w:sz w:val="28"/>
          <w:szCs w:val="28"/>
        </w:rPr>
        <w:t>Почепск</w:t>
      </w:r>
      <w:r w:rsidR="008A6315">
        <w:rPr>
          <w:rFonts w:ascii="Times New Roman" w:hAnsi="Times New Roman" w:cs="Times New Roman"/>
          <w:sz w:val="28"/>
          <w:szCs w:val="28"/>
        </w:rPr>
        <w:t>ого района</w:t>
      </w:r>
      <w:r w:rsidR="00414784" w:rsidRPr="001E73E7">
        <w:rPr>
          <w:rFonts w:ascii="Times New Roman" w:eastAsia="Calibri" w:hAnsi="Times New Roman" w:cs="Times New Roman"/>
          <w:sz w:val="28"/>
          <w:szCs w:val="28"/>
        </w:rPr>
        <w:t>,</w:t>
      </w:r>
      <w:r w:rsidR="008B50D6">
        <w:rPr>
          <w:rFonts w:ascii="Times New Roman" w:eastAsia="Calibri" w:hAnsi="Times New Roman" w:cs="Times New Roman"/>
          <w:sz w:val="28"/>
          <w:szCs w:val="28"/>
        </w:rPr>
        <w:t xml:space="preserve"> утвержденным решением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B50D6" w:rsidRPr="001E73E7">
        <w:rPr>
          <w:rFonts w:ascii="Times New Roman" w:eastAsia="Calibri" w:hAnsi="Times New Roman" w:cs="Times New Roman"/>
          <w:sz w:val="28"/>
          <w:szCs w:val="28"/>
        </w:rPr>
        <w:t xml:space="preserve"> Совета народных депутатов</w:t>
      </w:r>
      <w:r w:rsidR="008B5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>28.12.</w:t>
      </w:r>
      <w:r w:rsidR="008B50D6">
        <w:rPr>
          <w:rFonts w:ascii="Times New Roman" w:eastAsia="Calibri" w:hAnsi="Times New Roman" w:cs="Times New Roman"/>
          <w:sz w:val="28"/>
          <w:szCs w:val="28"/>
        </w:rPr>
        <w:t xml:space="preserve">2023 № </w:t>
      </w:r>
      <w:r w:rsidR="00805E98">
        <w:rPr>
          <w:rFonts w:ascii="Times New Roman" w:eastAsia="Calibri" w:hAnsi="Times New Roman" w:cs="Times New Roman"/>
          <w:sz w:val="28"/>
          <w:szCs w:val="28"/>
        </w:rPr>
        <w:t>133</w:t>
      </w:r>
      <w:r w:rsidR="00476C70" w:rsidRPr="001E73E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D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5E98">
        <w:rPr>
          <w:rFonts w:ascii="Times New Roman" w:hAnsi="Times New Roman" w:cs="Times New Roman"/>
          <w:spacing w:val="-1"/>
          <w:sz w:val="28"/>
          <w:szCs w:val="28"/>
        </w:rPr>
        <w:t xml:space="preserve">Польниковский сельский </w:t>
      </w:r>
      <w:r w:rsidR="00616F3E" w:rsidRPr="001E73E7">
        <w:rPr>
          <w:rFonts w:ascii="Times New Roman" w:hAnsi="Times New Roman" w:cs="Times New Roman"/>
          <w:spacing w:val="-1"/>
          <w:sz w:val="28"/>
          <w:szCs w:val="28"/>
        </w:rPr>
        <w:t xml:space="preserve"> Совет народных депутатов</w:t>
      </w:r>
    </w:p>
    <w:p w:rsidR="00D13D81" w:rsidRPr="001E73E7" w:rsidRDefault="00D13D81" w:rsidP="001E73E7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>РЕШИЛ:</w:t>
      </w:r>
    </w:p>
    <w:p w:rsidR="00D13D81" w:rsidRPr="001E73E7" w:rsidRDefault="00157C21" w:rsidP="001E73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76C70" w:rsidRPr="001E73E7">
        <w:rPr>
          <w:rFonts w:ascii="Times New Roman" w:eastAsia="Calibri" w:hAnsi="Times New Roman" w:cs="Times New Roman"/>
          <w:sz w:val="28"/>
          <w:szCs w:val="28"/>
        </w:rPr>
        <w:t>В</w:t>
      </w:r>
      <w:r w:rsidR="00D13D81" w:rsidRPr="001E73E7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76ECA" w:rsidRPr="001E73E7">
        <w:rPr>
          <w:rFonts w:ascii="Times New Roman" w:eastAsia="Calibri" w:hAnsi="Times New Roman" w:cs="Times New Roman"/>
          <w:sz w:val="28"/>
          <w:szCs w:val="28"/>
        </w:rPr>
        <w:t>р</w:t>
      </w:r>
      <w:r w:rsidR="00D13D81" w:rsidRPr="001E73E7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05E98" w:rsidRPr="001E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3D81" w:rsidRPr="001E73E7">
        <w:rPr>
          <w:rFonts w:ascii="Times New Roman" w:eastAsia="Calibri" w:hAnsi="Times New Roman" w:cs="Times New Roman"/>
          <w:sz w:val="28"/>
          <w:szCs w:val="28"/>
        </w:rPr>
        <w:t xml:space="preserve">Совета народных депутатов </w:t>
      </w:r>
      <w:r w:rsidR="00A81167" w:rsidRPr="001E73E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05E98">
        <w:rPr>
          <w:rFonts w:ascii="Times New Roman" w:eastAsia="Calibri" w:hAnsi="Times New Roman" w:cs="Times New Roman"/>
          <w:sz w:val="28"/>
          <w:szCs w:val="28"/>
        </w:rPr>
        <w:t>28.12.</w:t>
      </w:r>
      <w:r w:rsidR="00A81167" w:rsidRPr="001E73E7">
        <w:rPr>
          <w:rFonts w:ascii="Times New Roman" w:eastAsia="Calibri" w:hAnsi="Times New Roman" w:cs="Times New Roman"/>
          <w:sz w:val="28"/>
          <w:szCs w:val="28"/>
        </w:rPr>
        <w:t xml:space="preserve">2023 № </w:t>
      </w:r>
      <w:r w:rsidR="00805E98">
        <w:rPr>
          <w:rFonts w:ascii="Times New Roman" w:eastAsia="Calibri" w:hAnsi="Times New Roman" w:cs="Times New Roman"/>
          <w:sz w:val="28"/>
          <w:szCs w:val="28"/>
        </w:rPr>
        <w:t>133</w:t>
      </w:r>
      <w:r w:rsidR="00616F3E" w:rsidRPr="001E73E7">
        <w:rPr>
          <w:rFonts w:ascii="Times New Roman" w:eastAsia="Calibri" w:hAnsi="Times New Roman" w:cs="Times New Roman"/>
          <w:sz w:val="28"/>
          <w:szCs w:val="28"/>
        </w:rPr>
        <w:t>«</w:t>
      </w:r>
      <w:r w:rsidR="00A81167" w:rsidRPr="001E73E7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732297" w:rsidRPr="001E73E7">
        <w:rPr>
          <w:rFonts w:ascii="Times New Roman" w:hAnsi="Times New Roman" w:cs="Times New Roman"/>
          <w:sz w:val="28"/>
          <w:szCs w:val="28"/>
        </w:rPr>
        <w:t>Положения</w:t>
      </w:r>
      <w:r w:rsidR="00A81167" w:rsidRPr="001E73E7">
        <w:rPr>
          <w:rFonts w:ascii="Times New Roman" w:hAnsi="Times New Roman" w:cs="Times New Roman"/>
          <w:sz w:val="28"/>
          <w:szCs w:val="28"/>
        </w:rPr>
        <w:t xml:space="preserve"> о порядке установления, выплаты и перерасчета пенсии за выслугу лет лицам, замещавшим должности муниципальной службы</w:t>
      </w:r>
      <w:r w:rsidR="00805E98" w:rsidRPr="00805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05E98" w:rsidRPr="001E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A81167" w:rsidRPr="001E73E7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616F3E" w:rsidRPr="001E73E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13D81" w:rsidRPr="001E73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716D4" w:rsidRDefault="00085464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>1.1</w:t>
      </w:r>
      <w:r w:rsidR="00440585" w:rsidRPr="001E73E7">
        <w:rPr>
          <w:rFonts w:ascii="Times New Roman" w:hAnsi="Times New Roman" w:cs="Times New Roman"/>
          <w:sz w:val="28"/>
          <w:szCs w:val="28"/>
        </w:rPr>
        <w:t>.</w:t>
      </w:r>
      <w:r w:rsidR="00732297" w:rsidRPr="001E73E7">
        <w:rPr>
          <w:rFonts w:ascii="Times New Roman" w:hAnsi="Times New Roman" w:cs="Times New Roman"/>
          <w:sz w:val="28"/>
          <w:szCs w:val="28"/>
        </w:rPr>
        <w:t xml:space="preserve"> В пункте 5</w:t>
      </w:r>
      <w:r w:rsidR="00C343F2" w:rsidRPr="001E73E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F1216" w:rsidRPr="001E73E7">
        <w:rPr>
          <w:rFonts w:ascii="Times New Roman" w:hAnsi="Times New Roman" w:cs="Times New Roman"/>
          <w:sz w:val="28"/>
          <w:szCs w:val="28"/>
        </w:rPr>
        <w:t xml:space="preserve"> о порядке установления, выплаты и перерасчета </w:t>
      </w:r>
      <w:r w:rsidR="003F1216" w:rsidRPr="001E73E7">
        <w:rPr>
          <w:rFonts w:ascii="Times New Roman" w:eastAsia="Calibri" w:hAnsi="Times New Roman" w:cs="Times New Roman"/>
          <w:sz w:val="28"/>
          <w:szCs w:val="28"/>
        </w:rPr>
        <w:t xml:space="preserve">пенсии за выслугу лет лицам, замещавшим </w:t>
      </w:r>
      <w:r w:rsidR="008A6315">
        <w:rPr>
          <w:rFonts w:ascii="Times New Roman" w:eastAsia="Calibri" w:hAnsi="Times New Roman" w:cs="Times New Roman"/>
          <w:sz w:val="28"/>
          <w:szCs w:val="28"/>
        </w:rPr>
        <w:t>должности муниципальной службы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  Польниковского сельского поселения </w:t>
      </w:r>
      <w:r w:rsidR="008A6315">
        <w:rPr>
          <w:rFonts w:ascii="Times New Roman" w:eastAsia="Calibri" w:hAnsi="Times New Roman" w:cs="Times New Roman"/>
          <w:sz w:val="28"/>
          <w:szCs w:val="28"/>
        </w:rPr>
        <w:t>Почепского</w:t>
      </w:r>
      <w:r w:rsidR="003F1216" w:rsidRPr="001E73E7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8A6315">
        <w:rPr>
          <w:rFonts w:ascii="Times New Roman" w:eastAsia="Calibri" w:hAnsi="Times New Roman" w:cs="Times New Roman"/>
          <w:sz w:val="28"/>
          <w:szCs w:val="28"/>
        </w:rPr>
        <w:t>а</w:t>
      </w:r>
      <w:r w:rsidRPr="001E73E7">
        <w:rPr>
          <w:rFonts w:ascii="Times New Roman" w:eastAsia="Calibri" w:hAnsi="Times New Roman" w:cs="Times New Roman"/>
          <w:sz w:val="28"/>
          <w:szCs w:val="28"/>
        </w:rPr>
        <w:t>,</w:t>
      </w:r>
      <w:r w:rsidR="006D2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44D0" w:rsidRPr="001E73E7">
        <w:rPr>
          <w:rFonts w:ascii="Times New Roman" w:hAnsi="Times New Roman" w:cs="Times New Roman"/>
          <w:sz w:val="28"/>
          <w:szCs w:val="28"/>
        </w:rPr>
        <w:t>цифр</w:t>
      </w:r>
      <w:r w:rsidR="00732297" w:rsidRPr="001E73E7">
        <w:rPr>
          <w:rFonts w:ascii="Times New Roman" w:hAnsi="Times New Roman" w:cs="Times New Roman"/>
          <w:sz w:val="28"/>
          <w:szCs w:val="28"/>
        </w:rPr>
        <w:t>ы «3332</w:t>
      </w:r>
      <w:r w:rsidR="002F40EF" w:rsidRPr="001E73E7">
        <w:rPr>
          <w:rFonts w:ascii="Times New Roman" w:hAnsi="Times New Roman" w:cs="Times New Roman"/>
          <w:sz w:val="28"/>
          <w:szCs w:val="28"/>
        </w:rPr>
        <w:t>» заменить на цифры «3536</w:t>
      </w:r>
      <w:r w:rsidR="009444D0" w:rsidRPr="001E73E7">
        <w:rPr>
          <w:rFonts w:ascii="Times New Roman" w:hAnsi="Times New Roman" w:cs="Times New Roman"/>
          <w:sz w:val="28"/>
          <w:szCs w:val="28"/>
        </w:rPr>
        <w:t>»</w:t>
      </w:r>
      <w:r w:rsidRPr="001E73E7">
        <w:rPr>
          <w:rFonts w:ascii="Times New Roman" w:hAnsi="Times New Roman" w:cs="Times New Roman"/>
          <w:sz w:val="28"/>
          <w:szCs w:val="28"/>
        </w:rPr>
        <w:t>.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11 Положения  слова «кадровой службой соответствующего органа» заменить словами   «специалист по кадрам»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 В пункте 13 Положения слова «отдел бухгалтерского учета  и отчетности» заменить словами  «ведущему специалисту администрации»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пункте 14 Положения  слова «кадровой службой» заменить словами «специалистом  по кадрам»</w:t>
      </w:r>
    </w:p>
    <w:p w:rsidR="006D228D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Приложение №1  Положения изложить в следующей редакции;</w:t>
      </w:r>
    </w:p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10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ind w:left="900"/>
        <w:jc w:val="right"/>
        <w:rPr>
          <w:rFonts w:ascii="Times New Roman" w:hAnsi="Times New Roman" w:cs="Times New Roman"/>
          <w:sz w:val="24"/>
          <w:szCs w:val="24"/>
        </w:rPr>
      </w:pPr>
      <w:r w:rsidRPr="000A4102">
        <w:rPr>
          <w:rFonts w:ascii="Times New Roman" w:hAnsi="Times New Roman" w:cs="Times New Roman"/>
          <w:sz w:val="24"/>
          <w:szCs w:val="24"/>
        </w:rPr>
        <w:t>к Положени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0A4102">
        <w:rPr>
          <w:rFonts w:ascii="Times New Roman" w:hAnsi="Times New Roman" w:cs="Times New Roman"/>
          <w:sz w:val="24"/>
          <w:szCs w:val="24"/>
        </w:rPr>
        <w:t xml:space="preserve"> о порядке установления, выплаты и перерасчета пенсии за </w:t>
      </w:r>
    </w:p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4102">
        <w:rPr>
          <w:rFonts w:ascii="Times New Roman" w:hAnsi="Times New Roman" w:cs="Times New Roman"/>
          <w:sz w:val="24"/>
          <w:szCs w:val="24"/>
        </w:rPr>
        <w:t xml:space="preserve">выслугу лет лицам, замещавшим должности муниципальной службы </w:t>
      </w:r>
    </w:p>
    <w:p w:rsidR="006D228D" w:rsidRDefault="006D228D" w:rsidP="006D2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Польниковского сельского поселения Почепского</w:t>
      </w:r>
      <w:r w:rsidRPr="000A4102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6D228D" w:rsidRDefault="006D228D" w:rsidP="006D228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228D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228D" w:rsidRPr="00703041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041">
        <w:rPr>
          <w:rFonts w:ascii="Times New Roman" w:hAnsi="Times New Roman" w:cs="Times New Roman"/>
          <w:sz w:val="24"/>
          <w:szCs w:val="24"/>
        </w:rPr>
        <w:t>Возраст, по достижении которого назначается</w:t>
      </w:r>
    </w:p>
    <w:p w:rsidR="006D228D" w:rsidRPr="00703041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041">
        <w:rPr>
          <w:rFonts w:ascii="Times New Roman" w:hAnsi="Times New Roman" w:cs="Times New Roman"/>
          <w:sz w:val="24"/>
          <w:szCs w:val="24"/>
        </w:rPr>
        <w:t>страховая пенсия по старости в период замещения</w:t>
      </w:r>
    </w:p>
    <w:p w:rsidR="006D228D" w:rsidRPr="00703041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041">
        <w:rPr>
          <w:rFonts w:ascii="Times New Roman" w:hAnsi="Times New Roman" w:cs="Times New Roman"/>
          <w:sz w:val="24"/>
          <w:szCs w:val="24"/>
        </w:rPr>
        <w:t>должностей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 Польниковского сельского поселения </w:t>
      </w:r>
      <w:r w:rsidRPr="00703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Почепского</w:t>
      </w:r>
      <w:r w:rsidRPr="00703041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6D228D" w:rsidRPr="002E6552" w:rsidRDefault="006D228D" w:rsidP="006D2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4"/>
        <w:gridCol w:w="2240"/>
        <w:gridCol w:w="2393"/>
      </w:tblGrid>
      <w:tr w:rsidR="006D228D" w:rsidRPr="002E6552" w:rsidTr="00871337"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Год, в котором гражданин приобретает право на назначение страховой пенсии по старости в соответствии с </w:t>
            </w:r>
            <w:hyperlink r:id="rId7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8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статьями 30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9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33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 страховых пенсиях»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Возраст, по достижении которого назначается страховая пенсия по старости в период замещения должностей муниципальной службы </w:t>
            </w:r>
          </w:p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Польниковского сельского поселения Почепского</w:t>
            </w: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D228D" w:rsidRPr="002E6552" w:rsidTr="00871337"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6D228D" w:rsidRPr="002E6552" w:rsidTr="00871337">
        <w:tc>
          <w:tcPr>
            <w:tcW w:w="2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hyperlink w:anchor="Par73" w:history="1">
              <w:r w:rsidRPr="009E1562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9E1562">
              <w:rPr>
                <w:rFonts w:ascii="Times New Roman" w:hAnsi="Times New Roman" w:cs="Times New Roman"/>
                <w:sz w:val="24"/>
                <w:szCs w:val="24"/>
              </w:rPr>
              <w:t xml:space="preserve"> + 6 месяцев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+ 12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+ 12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+ 18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+ 18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+ 24 месяца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+ 24 месяца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+ 36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+ 36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+ 48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+ 48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6D228D" w:rsidRPr="002E6552" w:rsidTr="00871337">
        <w:tc>
          <w:tcPr>
            <w:tcW w:w="2944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40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месяцев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</w:tcPr>
          <w:p w:rsidR="006D228D" w:rsidRPr="009E1562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62">
              <w:rPr>
                <w:rFonts w:ascii="Times New Roman" w:hAnsi="Times New Roman" w:cs="Times New Roman"/>
                <w:sz w:val="24"/>
                <w:szCs w:val="24"/>
              </w:rPr>
              <w:t>V + 84 месяца</w:t>
            </w:r>
          </w:p>
        </w:tc>
      </w:tr>
      <w:tr w:rsidR="006D228D" w:rsidRPr="000A4102" w:rsidTr="00871337">
        <w:tc>
          <w:tcPr>
            <w:tcW w:w="2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6B03DB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B">
              <w:rPr>
                <w:rFonts w:ascii="Times New Roman" w:hAnsi="Times New Roman" w:cs="Times New Roman"/>
                <w:sz w:val="24"/>
                <w:szCs w:val="24"/>
              </w:rPr>
              <w:t>2026 и последующие годы</w:t>
            </w:r>
          </w:p>
        </w:tc>
        <w:tc>
          <w:tcPr>
            <w:tcW w:w="2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6B03DB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B">
              <w:rPr>
                <w:rFonts w:ascii="Times New Roman" w:hAnsi="Times New Roman" w:cs="Times New Roman"/>
                <w:sz w:val="24"/>
                <w:szCs w:val="24"/>
              </w:rPr>
              <w:t>V + 60 месяцев</w:t>
            </w:r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8D" w:rsidRPr="006B03DB" w:rsidRDefault="006D228D" w:rsidP="008713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3DB">
              <w:rPr>
                <w:rFonts w:ascii="Times New Roman" w:hAnsi="Times New Roman" w:cs="Times New Roman"/>
                <w:sz w:val="24"/>
                <w:szCs w:val="24"/>
              </w:rPr>
              <w:t>V + 96 месяцев</w:t>
            </w:r>
          </w:p>
        </w:tc>
      </w:tr>
    </w:tbl>
    <w:p w:rsidR="006D228D" w:rsidRPr="000A4102" w:rsidRDefault="006D228D" w:rsidP="006D22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D228D" w:rsidRPr="001E73E7" w:rsidRDefault="006D228D" w:rsidP="001E73E7">
      <w:pPr>
        <w:pStyle w:val="a6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E7E" w:rsidRPr="001E73E7" w:rsidRDefault="00476C70" w:rsidP="001E73E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ab/>
      </w:r>
      <w:r w:rsidR="001E73E7" w:rsidRPr="001E73E7">
        <w:rPr>
          <w:rFonts w:ascii="Times New Roman" w:hAnsi="Times New Roman" w:cs="Times New Roman"/>
          <w:sz w:val="28"/>
          <w:szCs w:val="28"/>
        </w:rPr>
        <w:t>2</w:t>
      </w:r>
      <w:r w:rsidR="00440585" w:rsidRPr="001E73E7">
        <w:rPr>
          <w:rFonts w:ascii="Times New Roman" w:hAnsi="Times New Roman" w:cs="Times New Roman"/>
          <w:sz w:val="28"/>
          <w:szCs w:val="28"/>
        </w:rPr>
        <w:t xml:space="preserve">. </w:t>
      </w:r>
      <w:r w:rsidRPr="001E73E7">
        <w:rPr>
          <w:rFonts w:ascii="Times New Roman" w:hAnsi="Times New Roman" w:cs="Times New Roman"/>
          <w:sz w:val="28"/>
          <w:szCs w:val="28"/>
        </w:rPr>
        <w:t>Настоящее решение опубликовать в порядке, установленном Уставом</w:t>
      </w:r>
      <w:r w:rsidR="00805E98" w:rsidRPr="00805E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Польниковского сельского </w:t>
      </w:r>
      <w:r w:rsidR="00805E98" w:rsidRPr="001E73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5E98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Pr="001E73E7">
        <w:rPr>
          <w:rFonts w:ascii="Times New Roman" w:hAnsi="Times New Roman" w:cs="Times New Roman"/>
          <w:sz w:val="28"/>
          <w:szCs w:val="28"/>
        </w:rPr>
        <w:t>Почепского муниципального района Брянской области и разместить на официальном сайте</w:t>
      </w:r>
      <w:r w:rsidR="00805E98">
        <w:rPr>
          <w:rFonts w:ascii="Times New Roman" w:hAnsi="Times New Roman" w:cs="Times New Roman"/>
          <w:sz w:val="28"/>
          <w:szCs w:val="28"/>
        </w:rPr>
        <w:t xml:space="preserve"> Польниковской сельской </w:t>
      </w:r>
      <w:r w:rsidRPr="001E73E7">
        <w:rPr>
          <w:rFonts w:ascii="Times New Roman" w:hAnsi="Times New Roman" w:cs="Times New Roman"/>
          <w:sz w:val="28"/>
          <w:szCs w:val="28"/>
        </w:rPr>
        <w:t xml:space="preserve"> администрации Почепского района в сети Интернет.</w:t>
      </w:r>
    </w:p>
    <w:p w:rsidR="00476C70" w:rsidRPr="001E73E7" w:rsidRDefault="001E73E7" w:rsidP="001E73E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ab/>
        <w:t xml:space="preserve">3. Настоящее решение вступает в силу со дня его опубликования и распространяется на правоотношения, возникшие с 1 </w:t>
      </w:r>
      <w:r w:rsidR="003C4BE3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1E73E7">
        <w:rPr>
          <w:rFonts w:ascii="Times New Roman" w:hAnsi="Times New Roman" w:cs="Times New Roman"/>
          <w:sz w:val="28"/>
          <w:szCs w:val="28"/>
        </w:rPr>
        <w:t xml:space="preserve"> 202</w:t>
      </w:r>
      <w:r w:rsidR="003C4BE3">
        <w:rPr>
          <w:rFonts w:ascii="Times New Roman" w:hAnsi="Times New Roman" w:cs="Times New Roman"/>
          <w:sz w:val="28"/>
          <w:szCs w:val="28"/>
        </w:rPr>
        <w:t>4</w:t>
      </w:r>
      <w:r w:rsidRPr="001E73E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3A85" w:rsidRPr="001E73E7" w:rsidRDefault="00441358" w:rsidP="001E73E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ab/>
      </w:r>
    </w:p>
    <w:p w:rsidR="001E73E7" w:rsidRPr="001E73E7" w:rsidRDefault="001E73E7" w:rsidP="001E73E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05E98" w:rsidRDefault="00476C70" w:rsidP="001E73E7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73E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05E98">
        <w:rPr>
          <w:rFonts w:ascii="Times New Roman" w:hAnsi="Times New Roman" w:cs="Times New Roman"/>
          <w:sz w:val="28"/>
          <w:szCs w:val="28"/>
        </w:rPr>
        <w:t xml:space="preserve">Польниковского </w:t>
      </w:r>
    </w:p>
    <w:p w:rsidR="00476C70" w:rsidRPr="001E73E7" w:rsidRDefault="00805E98" w:rsidP="00805E98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  <w:sectPr w:rsidR="00476C70" w:rsidRPr="001E73E7" w:rsidSect="00805E98">
          <w:pgSz w:w="11906" w:h="16838"/>
          <w:pgMar w:top="1134" w:right="850" w:bottom="709" w:left="1701" w:header="708" w:footer="708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="00476C70" w:rsidRPr="001E73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228D">
        <w:rPr>
          <w:rFonts w:ascii="Times New Roman" w:hAnsi="Times New Roman" w:cs="Times New Roman"/>
          <w:sz w:val="28"/>
          <w:szCs w:val="28"/>
        </w:rPr>
        <w:t xml:space="preserve">       В.В.Бесхлебный</w:t>
      </w:r>
    </w:p>
    <w:p w:rsidR="00DA706E" w:rsidRDefault="00DA706E" w:rsidP="008A6315">
      <w:pPr>
        <w:tabs>
          <w:tab w:val="left" w:pos="0"/>
        </w:tabs>
        <w:jc w:val="both"/>
      </w:pPr>
    </w:p>
    <w:sectPr w:rsidR="00DA706E" w:rsidSect="00C7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FC3" w:rsidRDefault="00B63FC3" w:rsidP="00CA2EC7">
      <w:pPr>
        <w:spacing w:after="0" w:line="240" w:lineRule="auto"/>
      </w:pPr>
      <w:r>
        <w:separator/>
      </w:r>
    </w:p>
  </w:endnote>
  <w:endnote w:type="continuationSeparator" w:id="0">
    <w:p w:rsidR="00B63FC3" w:rsidRDefault="00B63FC3" w:rsidP="00CA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FC3" w:rsidRDefault="00B63FC3" w:rsidP="00CA2EC7">
      <w:pPr>
        <w:spacing w:after="0" w:line="240" w:lineRule="auto"/>
      </w:pPr>
      <w:r>
        <w:separator/>
      </w:r>
    </w:p>
  </w:footnote>
  <w:footnote w:type="continuationSeparator" w:id="0">
    <w:p w:rsidR="00B63FC3" w:rsidRDefault="00B63FC3" w:rsidP="00CA2E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B5"/>
    <w:rsid w:val="00075E7E"/>
    <w:rsid w:val="00085464"/>
    <w:rsid w:val="000A6B91"/>
    <w:rsid w:val="00157C21"/>
    <w:rsid w:val="00176D29"/>
    <w:rsid w:val="00186C9E"/>
    <w:rsid w:val="001E73E7"/>
    <w:rsid w:val="00205B92"/>
    <w:rsid w:val="002B3E16"/>
    <w:rsid w:val="002F40EF"/>
    <w:rsid w:val="003562FC"/>
    <w:rsid w:val="00366EA6"/>
    <w:rsid w:val="00376ECA"/>
    <w:rsid w:val="003C4BE3"/>
    <w:rsid w:val="003F1216"/>
    <w:rsid w:val="00414784"/>
    <w:rsid w:val="00437BEE"/>
    <w:rsid w:val="00440585"/>
    <w:rsid w:val="00441358"/>
    <w:rsid w:val="00464178"/>
    <w:rsid w:val="00476C70"/>
    <w:rsid w:val="004B3816"/>
    <w:rsid w:val="004C7B98"/>
    <w:rsid w:val="004C7F82"/>
    <w:rsid w:val="004F4F0F"/>
    <w:rsid w:val="00522D9F"/>
    <w:rsid w:val="005377C6"/>
    <w:rsid w:val="0054662B"/>
    <w:rsid w:val="005520D0"/>
    <w:rsid w:val="005A720A"/>
    <w:rsid w:val="005C3BAE"/>
    <w:rsid w:val="00616F3E"/>
    <w:rsid w:val="006358A6"/>
    <w:rsid w:val="00663E3C"/>
    <w:rsid w:val="006D228D"/>
    <w:rsid w:val="0071088B"/>
    <w:rsid w:val="00732297"/>
    <w:rsid w:val="007D3AB1"/>
    <w:rsid w:val="007F4F45"/>
    <w:rsid w:val="00805E98"/>
    <w:rsid w:val="00845CB5"/>
    <w:rsid w:val="0085774A"/>
    <w:rsid w:val="008A6315"/>
    <w:rsid w:val="008B50D6"/>
    <w:rsid w:val="008C48DA"/>
    <w:rsid w:val="008F02EB"/>
    <w:rsid w:val="00903A85"/>
    <w:rsid w:val="009444D0"/>
    <w:rsid w:val="0098480E"/>
    <w:rsid w:val="009C1C22"/>
    <w:rsid w:val="009D7424"/>
    <w:rsid w:val="00A81167"/>
    <w:rsid w:val="00A8435E"/>
    <w:rsid w:val="00A97AE2"/>
    <w:rsid w:val="00AC2DD7"/>
    <w:rsid w:val="00B0437F"/>
    <w:rsid w:val="00B064B0"/>
    <w:rsid w:val="00B14CE1"/>
    <w:rsid w:val="00B16736"/>
    <w:rsid w:val="00B378D1"/>
    <w:rsid w:val="00B41574"/>
    <w:rsid w:val="00B4173E"/>
    <w:rsid w:val="00B63FC3"/>
    <w:rsid w:val="00B716D4"/>
    <w:rsid w:val="00BA7771"/>
    <w:rsid w:val="00BB4BDE"/>
    <w:rsid w:val="00BD19AE"/>
    <w:rsid w:val="00C343F2"/>
    <w:rsid w:val="00C76309"/>
    <w:rsid w:val="00C931E6"/>
    <w:rsid w:val="00C944A7"/>
    <w:rsid w:val="00CA2EC7"/>
    <w:rsid w:val="00CD2CCA"/>
    <w:rsid w:val="00CE112C"/>
    <w:rsid w:val="00D13D81"/>
    <w:rsid w:val="00D62045"/>
    <w:rsid w:val="00D65280"/>
    <w:rsid w:val="00D9238F"/>
    <w:rsid w:val="00DA706E"/>
    <w:rsid w:val="00DD3F35"/>
    <w:rsid w:val="00E11DF7"/>
    <w:rsid w:val="00E13A32"/>
    <w:rsid w:val="00E42BAF"/>
    <w:rsid w:val="00ED6DE3"/>
    <w:rsid w:val="00F10C81"/>
    <w:rsid w:val="00F1432A"/>
    <w:rsid w:val="00FC35B2"/>
    <w:rsid w:val="00FC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A4E91-03C2-4842-BF7A-370962A9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7E"/>
    <w:pPr>
      <w:ind w:left="720"/>
      <w:contextualSpacing/>
    </w:pPr>
  </w:style>
  <w:style w:type="paragraph" w:customStyle="1" w:styleId="ConsNonformat">
    <w:name w:val="ConsNonformat"/>
    <w:rsid w:val="00075E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A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20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13D8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476C70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7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A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2EC7"/>
  </w:style>
  <w:style w:type="paragraph" w:styleId="aa">
    <w:name w:val="footer"/>
    <w:basedOn w:val="a"/>
    <w:link w:val="ab"/>
    <w:uiPriority w:val="99"/>
    <w:unhideWhenUsed/>
    <w:rsid w:val="00CA2E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2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BB051403A277FE38310DFE050C49554356F08079C911D63874E6449826663F786BAF30562605DM8g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0BB051403A277FE38310DFE050C49554356F08079C911D63874E6449826663F786BAF305626459M8g6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0BB051403A277FE38310DFE050C49554356F08079C911D63874E6449826663F786BAF305626059M8g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C071-4A55-414C-A92C-1D136782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2024-02-08T13:02:00Z</cp:lastPrinted>
  <dcterms:created xsi:type="dcterms:W3CDTF">2024-02-13T10:18:00Z</dcterms:created>
  <dcterms:modified xsi:type="dcterms:W3CDTF">2024-02-13T10:18:00Z</dcterms:modified>
</cp:coreProperties>
</file>